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4B9" w:rsidRPr="005845C1" w:rsidRDefault="00FC24B9" w:rsidP="00FC24B9">
      <w:pPr>
        <w:jc w:val="center"/>
        <w:rPr>
          <w:b/>
        </w:rPr>
      </w:pPr>
      <w:r w:rsidRPr="005845C1">
        <w:rPr>
          <w:b/>
        </w:rPr>
        <w:t>REGULAMIN KORZYSTANIA Z PLACU ZABAW</w:t>
      </w:r>
    </w:p>
    <w:p w:rsidR="00FC24B9" w:rsidRPr="008E03FF" w:rsidRDefault="00FC24B9" w:rsidP="00FC24B9">
      <w:pPr>
        <w:jc w:val="center"/>
        <w:rPr>
          <w:b/>
        </w:rPr>
      </w:pPr>
      <w:r w:rsidRPr="00047695">
        <w:rPr>
          <w:b/>
        </w:rPr>
        <w:t>OBOWIĄZUJĄCY W ŻŁOB</w:t>
      </w:r>
      <w:r>
        <w:rPr>
          <w:b/>
        </w:rPr>
        <w:t>KU SAMORZADOWYM NR 5 W KIELCACH</w:t>
      </w:r>
    </w:p>
    <w:p w:rsidR="00FC24B9" w:rsidRDefault="00FC24B9" w:rsidP="00FC24B9">
      <w:pPr>
        <w:jc w:val="both"/>
      </w:pPr>
    </w:p>
    <w:p w:rsidR="00FC24B9" w:rsidRDefault="00FC24B9" w:rsidP="00FC24B9">
      <w:pPr>
        <w:spacing w:after="0" w:line="360" w:lineRule="auto"/>
        <w:jc w:val="center"/>
        <w:rPr>
          <w:b/>
        </w:rPr>
      </w:pPr>
      <w:r w:rsidRPr="00E72F8A">
        <w:rPr>
          <w:b/>
        </w:rPr>
        <w:t>§</w:t>
      </w:r>
      <w:r>
        <w:rPr>
          <w:b/>
        </w:rPr>
        <w:t xml:space="preserve"> 1</w:t>
      </w:r>
    </w:p>
    <w:p w:rsidR="00FC24B9" w:rsidRDefault="00FC24B9" w:rsidP="00FC24B9">
      <w:pPr>
        <w:spacing w:line="360" w:lineRule="auto"/>
        <w:jc w:val="center"/>
        <w:rPr>
          <w:b/>
        </w:rPr>
      </w:pPr>
      <w:r>
        <w:rPr>
          <w:b/>
        </w:rPr>
        <w:t>Postanowienia ogólne</w:t>
      </w:r>
    </w:p>
    <w:p w:rsidR="00FC24B9" w:rsidRPr="00E72F8A" w:rsidRDefault="00FC24B9" w:rsidP="00FC24B9">
      <w:pPr>
        <w:pStyle w:val="Akapitzlist"/>
        <w:numPr>
          <w:ilvl w:val="0"/>
          <w:numId w:val="1"/>
        </w:numPr>
        <w:spacing w:after="0" w:line="360" w:lineRule="auto"/>
        <w:ind w:left="284" w:hanging="284"/>
        <w:jc w:val="both"/>
        <w:rPr>
          <w:b/>
        </w:rPr>
      </w:pPr>
      <w:r>
        <w:t>Niniejszy regulamin określa szczegółowe zasady korzystania z placu zabaw w Żłobku Samorządowym Nr 5 w Kielcach.</w:t>
      </w:r>
    </w:p>
    <w:p w:rsidR="00FC24B9" w:rsidRDefault="00FC24B9" w:rsidP="00FC24B9">
      <w:pPr>
        <w:pStyle w:val="Akapitzlist"/>
        <w:numPr>
          <w:ilvl w:val="0"/>
          <w:numId w:val="1"/>
        </w:numPr>
        <w:spacing w:after="0" w:line="360" w:lineRule="auto"/>
        <w:ind w:left="284" w:hanging="284"/>
        <w:jc w:val="both"/>
      </w:pPr>
      <w:r w:rsidRPr="00E72F8A">
        <w:t xml:space="preserve">Plac zabaw i znajdujące się na </w:t>
      </w:r>
      <w:r>
        <w:t>jego terenie urządzenia stanowią własność Żłobka Samorządowego Nr 5 w Kielcach przy ul. Piekoszowskiej 49.</w:t>
      </w:r>
    </w:p>
    <w:p w:rsidR="00FC24B9" w:rsidRDefault="00FC24B9" w:rsidP="00FC24B9">
      <w:pPr>
        <w:pStyle w:val="Akapitzlist"/>
        <w:numPr>
          <w:ilvl w:val="0"/>
          <w:numId w:val="1"/>
        </w:numPr>
        <w:spacing w:after="0" w:line="360" w:lineRule="auto"/>
        <w:ind w:left="284" w:hanging="284"/>
        <w:jc w:val="both"/>
      </w:pPr>
      <w:r>
        <w:t>Określone w regulaminie zasady służą przede wszystkim zapewnieniu pełnego bezpieczeństwa przebywającym na placu zabaw dzieciom.</w:t>
      </w:r>
    </w:p>
    <w:p w:rsidR="00FC24B9" w:rsidRDefault="00FC24B9" w:rsidP="00FC24B9">
      <w:pPr>
        <w:spacing w:after="0" w:line="360" w:lineRule="auto"/>
        <w:jc w:val="center"/>
        <w:rPr>
          <w:b/>
        </w:rPr>
      </w:pPr>
    </w:p>
    <w:p w:rsidR="00FC24B9" w:rsidRDefault="00FC24B9" w:rsidP="00FC24B9">
      <w:pPr>
        <w:spacing w:after="0" w:line="360" w:lineRule="auto"/>
        <w:jc w:val="center"/>
        <w:rPr>
          <w:b/>
        </w:rPr>
      </w:pPr>
      <w:r w:rsidRPr="006F474C">
        <w:rPr>
          <w:b/>
        </w:rPr>
        <w:t>§</w:t>
      </w:r>
      <w:r>
        <w:rPr>
          <w:b/>
        </w:rPr>
        <w:t xml:space="preserve"> 2</w:t>
      </w:r>
    </w:p>
    <w:p w:rsidR="00FC24B9" w:rsidRPr="006F474C" w:rsidRDefault="00FC24B9" w:rsidP="00FC24B9">
      <w:pPr>
        <w:spacing w:line="360" w:lineRule="auto"/>
        <w:jc w:val="center"/>
        <w:rPr>
          <w:b/>
        </w:rPr>
      </w:pPr>
      <w:r>
        <w:rPr>
          <w:b/>
        </w:rPr>
        <w:t>Zasady korzystania z ogrodu żłobkowego</w:t>
      </w:r>
    </w:p>
    <w:p w:rsidR="00FC24B9" w:rsidRPr="006F474C" w:rsidRDefault="00FC24B9" w:rsidP="00FC24B9">
      <w:pPr>
        <w:pStyle w:val="Akapitzlist"/>
        <w:numPr>
          <w:ilvl w:val="0"/>
          <w:numId w:val="2"/>
        </w:numPr>
        <w:spacing w:after="0" w:line="360" w:lineRule="auto"/>
        <w:ind w:left="284" w:hanging="284"/>
        <w:jc w:val="both"/>
        <w:rPr>
          <w:b/>
        </w:rPr>
      </w:pPr>
      <w:r w:rsidRPr="006F474C">
        <w:rPr>
          <w:b/>
        </w:rPr>
        <w:t>Plac zabaw zlokalizowany w ogrodzie żłobkowym jest terenem służącym zabawie, rekreacji i</w:t>
      </w:r>
      <w:r>
        <w:rPr>
          <w:b/>
        </w:rPr>
        <w:t> </w:t>
      </w:r>
      <w:r w:rsidRPr="006F474C">
        <w:rPr>
          <w:b/>
        </w:rPr>
        <w:t>wypoczynkowi wyłącznie dla dzieci uczęszczających do Żłobka Samorządowego nr 5 w Kielcach.</w:t>
      </w:r>
    </w:p>
    <w:p w:rsidR="00FC24B9" w:rsidRDefault="00FC24B9" w:rsidP="00FC24B9">
      <w:pPr>
        <w:pStyle w:val="Akapitzlist"/>
        <w:numPr>
          <w:ilvl w:val="0"/>
          <w:numId w:val="2"/>
        </w:numPr>
        <w:spacing w:after="0" w:line="360" w:lineRule="auto"/>
        <w:ind w:left="284" w:hanging="284"/>
        <w:jc w:val="both"/>
        <w:rPr>
          <w:b/>
        </w:rPr>
      </w:pPr>
      <w:r w:rsidRPr="00182BB4">
        <w:rPr>
          <w:b/>
        </w:rPr>
        <w:t>Dzieci mogą przebywać na terenie placu z</w:t>
      </w:r>
      <w:r>
        <w:rPr>
          <w:b/>
        </w:rPr>
        <w:t>abaw tylko pod opieką opiekunów</w:t>
      </w:r>
      <w:r w:rsidRPr="00182BB4">
        <w:rPr>
          <w:b/>
        </w:rPr>
        <w:t>, rodziców/prawnych opiekunów lub wskazanych przez rodziców opiekunów odbierających dzieci ze żłobka, którzy ponoszą pełną odpowiedzialność za ich bezpieczeństwo.</w:t>
      </w:r>
    </w:p>
    <w:p w:rsidR="00FC24B9" w:rsidRDefault="00FC24B9" w:rsidP="00FC24B9">
      <w:pPr>
        <w:pStyle w:val="Akapitzlist"/>
        <w:numPr>
          <w:ilvl w:val="0"/>
          <w:numId w:val="2"/>
        </w:numPr>
        <w:spacing w:after="0" w:line="360" w:lineRule="auto"/>
        <w:ind w:left="284" w:hanging="284"/>
        <w:jc w:val="both"/>
      </w:pPr>
      <w:r>
        <w:t>Z urządzeń zabawowych należy korzystać zgodnie z ich przeznaczeniem, a ponadto z uwagi na bezpieczeństwo bawiących się dzieci, należy przestrzegać następujących reguł:</w:t>
      </w:r>
    </w:p>
    <w:p w:rsidR="00FC24B9" w:rsidRDefault="00FC24B9" w:rsidP="00FC24B9">
      <w:pPr>
        <w:pStyle w:val="Akapitzlist"/>
        <w:numPr>
          <w:ilvl w:val="0"/>
          <w:numId w:val="3"/>
        </w:numPr>
        <w:spacing w:after="0" w:line="360" w:lineRule="auto"/>
        <w:ind w:left="567" w:hanging="283"/>
        <w:jc w:val="both"/>
      </w:pPr>
      <w:r>
        <w:t>w pobliżu urządzeń zabawowych zabronione są gry zespołowe, jazda na rowerze,</w:t>
      </w:r>
    </w:p>
    <w:p w:rsidR="00FC24B9" w:rsidRDefault="00FC24B9" w:rsidP="00FC24B9">
      <w:pPr>
        <w:pStyle w:val="Akapitzlist"/>
        <w:numPr>
          <w:ilvl w:val="0"/>
          <w:numId w:val="3"/>
        </w:numPr>
        <w:spacing w:after="0" w:line="360" w:lineRule="auto"/>
        <w:ind w:left="567" w:hanging="283"/>
        <w:jc w:val="both"/>
      </w:pPr>
      <w:r>
        <w:t>zabronione jest wchodzenie na górne elementy konstrukcji urządzeń zabawowych, szczególnie dotyczy to huśtawek, dachów domków, pociągu, drabinek,</w:t>
      </w:r>
    </w:p>
    <w:p w:rsidR="00FC24B9" w:rsidRDefault="00FC24B9" w:rsidP="00FC24B9">
      <w:pPr>
        <w:pStyle w:val="Akapitzlist"/>
        <w:numPr>
          <w:ilvl w:val="0"/>
          <w:numId w:val="3"/>
        </w:numPr>
        <w:spacing w:after="0" w:line="360" w:lineRule="auto"/>
        <w:ind w:left="567" w:hanging="283"/>
        <w:jc w:val="both"/>
      </w:pPr>
      <w:r>
        <w:t>zabronione jest korzystanie z huśtawek, ważek i karuzeli przez więcej niż jedno dziecko na jednym miejscu.</w:t>
      </w:r>
    </w:p>
    <w:p w:rsidR="00FC24B9" w:rsidRDefault="00FC24B9" w:rsidP="00FC24B9">
      <w:pPr>
        <w:pStyle w:val="Akapitzlist"/>
        <w:numPr>
          <w:ilvl w:val="0"/>
          <w:numId w:val="2"/>
        </w:numPr>
        <w:spacing w:after="0" w:line="360" w:lineRule="auto"/>
        <w:ind w:left="284" w:hanging="284"/>
        <w:jc w:val="both"/>
      </w:pPr>
      <w:r>
        <w:t>Na placu zabaw obowiązuje zakaz:</w:t>
      </w:r>
    </w:p>
    <w:p w:rsidR="00FC24B9" w:rsidRDefault="00FC24B9" w:rsidP="00FC24B9">
      <w:pPr>
        <w:pStyle w:val="Akapitzlist"/>
        <w:numPr>
          <w:ilvl w:val="0"/>
          <w:numId w:val="4"/>
        </w:numPr>
        <w:spacing w:after="0" w:line="360" w:lineRule="auto"/>
        <w:ind w:hanging="436"/>
        <w:jc w:val="both"/>
      </w:pPr>
      <w:r>
        <w:t>przebywania osób nieupoważnionych,</w:t>
      </w:r>
    </w:p>
    <w:p w:rsidR="00FC24B9" w:rsidRDefault="00FC24B9" w:rsidP="00FC24B9">
      <w:pPr>
        <w:pStyle w:val="Akapitzlist"/>
        <w:numPr>
          <w:ilvl w:val="0"/>
          <w:numId w:val="4"/>
        </w:numPr>
        <w:spacing w:after="0" w:line="360" w:lineRule="auto"/>
        <w:ind w:hanging="436"/>
        <w:jc w:val="both"/>
      </w:pPr>
      <w:r>
        <w:t>zaśmiecania terenu,</w:t>
      </w:r>
    </w:p>
    <w:p w:rsidR="00FC24B9" w:rsidRDefault="00FC24B9" w:rsidP="00FC24B9">
      <w:pPr>
        <w:pStyle w:val="Akapitzlist"/>
        <w:numPr>
          <w:ilvl w:val="0"/>
          <w:numId w:val="4"/>
        </w:numPr>
        <w:spacing w:after="0" w:line="360" w:lineRule="auto"/>
        <w:ind w:hanging="436"/>
        <w:jc w:val="both"/>
      </w:pPr>
      <w:r>
        <w:t>niszczenia i uszkadzania roślinności,</w:t>
      </w:r>
    </w:p>
    <w:p w:rsidR="00FC24B9" w:rsidRDefault="00FC24B9" w:rsidP="00FC24B9">
      <w:pPr>
        <w:pStyle w:val="Akapitzlist"/>
        <w:numPr>
          <w:ilvl w:val="0"/>
          <w:numId w:val="4"/>
        </w:numPr>
        <w:spacing w:after="0" w:line="360" w:lineRule="auto"/>
        <w:ind w:hanging="436"/>
        <w:jc w:val="both"/>
      </w:pPr>
      <w:r>
        <w:t>dewastowania urządzeń zabawowo-rekreacyjnych oraz ogrodzeń,</w:t>
      </w:r>
    </w:p>
    <w:p w:rsidR="00FC24B9" w:rsidRDefault="00FC24B9" w:rsidP="00FC24B9">
      <w:pPr>
        <w:pStyle w:val="Akapitzlist"/>
        <w:numPr>
          <w:ilvl w:val="0"/>
          <w:numId w:val="4"/>
        </w:numPr>
        <w:spacing w:after="0" w:line="360" w:lineRule="auto"/>
        <w:ind w:hanging="436"/>
        <w:jc w:val="both"/>
      </w:pPr>
      <w:r>
        <w:t>zakłócania spokoju i porządku publicznego,</w:t>
      </w:r>
    </w:p>
    <w:p w:rsidR="00FC24B9" w:rsidRDefault="00FC24B9" w:rsidP="00FC24B9">
      <w:pPr>
        <w:pStyle w:val="Akapitzlist"/>
        <w:numPr>
          <w:ilvl w:val="0"/>
          <w:numId w:val="4"/>
        </w:numPr>
        <w:spacing w:after="0" w:line="360" w:lineRule="auto"/>
        <w:ind w:hanging="436"/>
        <w:jc w:val="both"/>
      </w:pPr>
      <w:r>
        <w:t>wprowadzania zwierząt,</w:t>
      </w:r>
    </w:p>
    <w:p w:rsidR="00FC24B9" w:rsidRDefault="00FC24B9" w:rsidP="00FC24B9">
      <w:pPr>
        <w:pStyle w:val="Akapitzlist"/>
        <w:numPr>
          <w:ilvl w:val="0"/>
          <w:numId w:val="5"/>
        </w:numPr>
        <w:spacing w:after="0" w:line="360" w:lineRule="auto"/>
        <w:ind w:left="284" w:hanging="284"/>
        <w:jc w:val="both"/>
      </w:pPr>
      <w:r>
        <w:lastRenderedPageBreak/>
        <w:t>Przed każdym wyjściem na plac zabaw opiekunowie, sprzątaczki oraz pracownik odpowiedzialny za utrzymanie w czystości plac zabaw mają obowiązek sprawdzić stan techniczny znajdujących się urządzeń i zabawek; wszelkie nieprawidłowości należy natychmiast zgłosić dyrektorowi lub starszej pielęgniarce, zabezpieczyć lub w miarę możliwości usunąć z placu zabaw.</w:t>
      </w:r>
    </w:p>
    <w:p w:rsidR="00FC24B9" w:rsidRDefault="00FC24B9" w:rsidP="00FC24B9">
      <w:pPr>
        <w:pStyle w:val="Akapitzlist"/>
        <w:numPr>
          <w:ilvl w:val="0"/>
          <w:numId w:val="5"/>
        </w:numPr>
        <w:spacing w:after="0" w:line="360" w:lineRule="auto"/>
        <w:ind w:left="284" w:hanging="284"/>
        <w:jc w:val="both"/>
      </w:pPr>
      <w:r>
        <w:t>W razie stwierdzenia nieprawidłowości opiekunowie nie powinni wyprowadzać dzieci na plac zabaw.</w:t>
      </w:r>
    </w:p>
    <w:p w:rsidR="00FC24B9" w:rsidRDefault="00FC24B9" w:rsidP="00FC24B9">
      <w:pPr>
        <w:pStyle w:val="Akapitzlist"/>
        <w:numPr>
          <w:ilvl w:val="0"/>
          <w:numId w:val="5"/>
        </w:numPr>
        <w:spacing w:after="0" w:line="360" w:lineRule="auto"/>
        <w:ind w:left="284" w:hanging="284"/>
        <w:jc w:val="both"/>
      </w:pPr>
      <w:r>
        <w:t>Opiekunowie przed każdym wyjściem na plac zabaw mają obowiązek przeprowadzić z dziećmi rozmowę na temat bezpiecznej zabawy oraz wymagać ich konsekwentnego przestrzegania.</w:t>
      </w:r>
    </w:p>
    <w:p w:rsidR="00FC24B9" w:rsidRDefault="00FC24B9" w:rsidP="00FC24B9">
      <w:pPr>
        <w:pStyle w:val="Akapitzlist"/>
        <w:numPr>
          <w:ilvl w:val="0"/>
          <w:numId w:val="5"/>
        </w:numPr>
        <w:spacing w:after="0" w:line="360" w:lineRule="auto"/>
        <w:ind w:left="284" w:hanging="284"/>
        <w:jc w:val="both"/>
      </w:pPr>
      <w:r>
        <w:t>Za utrzymanie w czystości plac, systematyczny przegląd, konserwację i naprawy urządzeń odpowiedzialny jest robotnik.</w:t>
      </w:r>
    </w:p>
    <w:p w:rsidR="00FC24B9" w:rsidRDefault="00FC24B9" w:rsidP="00FC24B9">
      <w:pPr>
        <w:pStyle w:val="Akapitzlist"/>
        <w:numPr>
          <w:ilvl w:val="0"/>
          <w:numId w:val="5"/>
        </w:numPr>
        <w:spacing w:after="0" w:line="360" w:lineRule="auto"/>
        <w:ind w:left="284" w:hanging="284"/>
        <w:jc w:val="both"/>
      </w:pPr>
      <w:r>
        <w:t>Robotnik codziennie rano przeprowadza przegląd urządzeń ogrodowych. W przypadku stwierdzenia uszkodzeń podejmuje natychmiastowe działanie naprawcze.</w:t>
      </w:r>
    </w:p>
    <w:p w:rsidR="00FC24B9" w:rsidRDefault="00FC24B9" w:rsidP="00FC24B9">
      <w:pPr>
        <w:pStyle w:val="Akapitzlist"/>
        <w:numPr>
          <w:ilvl w:val="0"/>
          <w:numId w:val="5"/>
        </w:numPr>
        <w:spacing w:after="0" w:line="360" w:lineRule="auto"/>
        <w:ind w:left="284" w:hanging="284"/>
        <w:jc w:val="both"/>
      </w:pPr>
      <w:r>
        <w:t>W czasie pobytu dzieci na placu zabaw furtka wejściowa oraz brama wjazdowa powinny być zamknięte. Odpowiedzialni za to są pracownicy żłobka oraz rodzice dzieci uczęszczających do żłobka, którzy wchodzą na teren placówki.</w:t>
      </w:r>
    </w:p>
    <w:p w:rsidR="00FC24B9" w:rsidRDefault="00FC24B9" w:rsidP="00FC24B9">
      <w:pPr>
        <w:pStyle w:val="Akapitzlist"/>
        <w:numPr>
          <w:ilvl w:val="0"/>
          <w:numId w:val="5"/>
        </w:numPr>
        <w:spacing w:after="0" w:line="360" w:lineRule="auto"/>
        <w:ind w:left="284" w:hanging="284"/>
        <w:jc w:val="both"/>
      </w:pPr>
      <w:r>
        <w:t>Na plac zabaw może być wynoszony sprzęt  sportowy oraz zabawki – za bezpieczeństwo zabaw oraz sprzęt odpowiadają opiekunowie.</w:t>
      </w:r>
    </w:p>
    <w:p w:rsidR="00FC24B9" w:rsidRDefault="00FC24B9" w:rsidP="00FC24B9">
      <w:pPr>
        <w:pStyle w:val="Akapitzlist"/>
        <w:numPr>
          <w:ilvl w:val="0"/>
          <w:numId w:val="5"/>
        </w:numPr>
        <w:spacing w:after="0" w:line="360" w:lineRule="auto"/>
        <w:ind w:left="284" w:hanging="284"/>
        <w:jc w:val="both"/>
      </w:pPr>
      <w:r>
        <w:t>Podczas, niektórych zabaw należy asekurować dzieci przed upadkiem lub uderzeniem o twarde przedmioty.</w:t>
      </w:r>
    </w:p>
    <w:p w:rsidR="00FC24B9" w:rsidRDefault="00FC24B9" w:rsidP="00FC24B9">
      <w:pPr>
        <w:pStyle w:val="Akapitzlist"/>
        <w:numPr>
          <w:ilvl w:val="0"/>
          <w:numId w:val="5"/>
        </w:numPr>
        <w:spacing w:after="0" w:line="360" w:lineRule="auto"/>
        <w:ind w:left="284" w:hanging="284"/>
        <w:jc w:val="both"/>
      </w:pPr>
      <w:r>
        <w:t>Podczas pobytu dzieci na placu opiekunowie organizują dzieciom gry, zabawy, zajęcia sportowe oraz możliwość swobodnych zabaw.</w:t>
      </w:r>
    </w:p>
    <w:p w:rsidR="00FC24B9" w:rsidRDefault="00FC24B9" w:rsidP="00FC24B9">
      <w:pPr>
        <w:pStyle w:val="Akapitzlist"/>
        <w:numPr>
          <w:ilvl w:val="0"/>
          <w:numId w:val="5"/>
        </w:numPr>
        <w:spacing w:after="0" w:line="360" w:lineRule="auto"/>
        <w:ind w:left="284" w:hanging="284"/>
        <w:jc w:val="both"/>
      </w:pPr>
      <w:r>
        <w:t>Wszystkie osoby sprawujące opiekę nad dziećmi w ogrodzie współpracują ze sobą tak, aby pole widzenia zapewniało im maksymalną kontrolę nad dziećmi.</w:t>
      </w:r>
    </w:p>
    <w:p w:rsidR="00FC24B9" w:rsidRDefault="00FC24B9" w:rsidP="00FC24B9">
      <w:pPr>
        <w:pStyle w:val="Akapitzlist"/>
        <w:numPr>
          <w:ilvl w:val="0"/>
          <w:numId w:val="5"/>
        </w:numPr>
        <w:spacing w:after="0" w:line="360" w:lineRule="auto"/>
        <w:ind w:left="284" w:hanging="284"/>
        <w:jc w:val="both"/>
      </w:pPr>
      <w:r>
        <w:t>W słoneczne dni dzieci powinny być zaopatrzone w dodatkowe okrycia głowy (np. czapki z daszkiem, chustki),</w:t>
      </w:r>
    </w:p>
    <w:p w:rsidR="00FC24B9" w:rsidRDefault="00FC24B9" w:rsidP="00FC24B9">
      <w:pPr>
        <w:pStyle w:val="Akapitzlist"/>
        <w:numPr>
          <w:ilvl w:val="0"/>
          <w:numId w:val="5"/>
        </w:numPr>
        <w:spacing w:after="0" w:line="360" w:lineRule="auto"/>
        <w:ind w:left="284" w:hanging="284"/>
        <w:jc w:val="both"/>
      </w:pPr>
      <w:r>
        <w:t xml:space="preserve"> W przypadku kiedy rodzice/ prawni opiekunowie korzystają z placu zabaw po odebraniu dziecka ze żłobka – za bezpieczeństwo dzieci oraz sprzęt odpowiadają rodzice.</w:t>
      </w:r>
    </w:p>
    <w:p w:rsidR="00FC24B9" w:rsidRDefault="00FC24B9" w:rsidP="00FC24B9">
      <w:pPr>
        <w:pStyle w:val="Akapitzlist"/>
        <w:numPr>
          <w:ilvl w:val="0"/>
          <w:numId w:val="5"/>
        </w:numPr>
        <w:spacing w:after="0" w:line="360" w:lineRule="auto"/>
        <w:ind w:left="284" w:hanging="284"/>
        <w:jc w:val="both"/>
      </w:pPr>
      <w:r>
        <w:t xml:space="preserve"> Dziecko pod opieką rodzica/prawnego opiekuna nie powinno przebywać na terenie placu zabaw, ogrodu jeżeli jest on w danej chwili wykorzystywany przez dzieci nadal pozostające pod opieką opiekunów ze żłobka.</w:t>
      </w:r>
    </w:p>
    <w:p w:rsidR="00FC24B9" w:rsidRDefault="00FC24B9" w:rsidP="00FC24B9">
      <w:pPr>
        <w:pStyle w:val="Akapitzlist"/>
        <w:numPr>
          <w:ilvl w:val="0"/>
          <w:numId w:val="5"/>
        </w:numPr>
        <w:spacing w:after="0" w:line="360" w:lineRule="auto"/>
        <w:ind w:left="284" w:hanging="284"/>
        <w:jc w:val="both"/>
      </w:pPr>
      <w:r>
        <w:t>W czasie prowadzenia zajęć oraz po zamknięciu żłobka obowiązuje bezwzględny zakaz przebywania na placu zabaw.</w:t>
      </w:r>
    </w:p>
    <w:p w:rsidR="00FC24B9" w:rsidRDefault="00FC24B9" w:rsidP="00FC24B9">
      <w:pPr>
        <w:pStyle w:val="Akapitzlist"/>
        <w:numPr>
          <w:ilvl w:val="0"/>
          <w:numId w:val="5"/>
        </w:numPr>
        <w:spacing w:after="0" w:line="360" w:lineRule="auto"/>
        <w:ind w:left="284" w:hanging="284"/>
        <w:jc w:val="both"/>
      </w:pPr>
      <w:r>
        <w:t xml:space="preserve"> W razie zaistniałego wypadku należy udzielić wychowankowi pierwszej pomocy przedmedycznej, w razie potrzeby wezwać pogotowie ratunkowe oraz powiadomić dyrektora placówki i rodzica.</w:t>
      </w:r>
    </w:p>
    <w:p w:rsidR="00FC24B9" w:rsidRDefault="00FC24B9" w:rsidP="00FC24B9">
      <w:pPr>
        <w:pStyle w:val="Akapitzlist"/>
        <w:numPr>
          <w:ilvl w:val="0"/>
          <w:numId w:val="5"/>
        </w:numPr>
        <w:spacing w:after="0" w:line="360" w:lineRule="auto"/>
        <w:ind w:left="284" w:hanging="284"/>
        <w:jc w:val="both"/>
      </w:pPr>
      <w:r>
        <w:lastRenderedPageBreak/>
        <w:t>Rodzice/prawni opiekunowie, osoby upoważnione odbierające dzieci bezpośrednio z ogrodu są zobowiązani zgłosić fakt odbioru dziecka bezpośrednio opiekunowi.</w:t>
      </w:r>
    </w:p>
    <w:p w:rsidR="00FC24B9" w:rsidRDefault="00FC24B9" w:rsidP="00FC24B9">
      <w:pPr>
        <w:spacing w:after="0" w:line="360" w:lineRule="auto"/>
        <w:jc w:val="center"/>
        <w:rPr>
          <w:b/>
        </w:rPr>
      </w:pPr>
      <w:r w:rsidRPr="006F474C">
        <w:rPr>
          <w:b/>
        </w:rPr>
        <w:t>§</w:t>
      </w:r>
      <w:r>
        <w:rPr>
          <w:b/>
        </w:rPr>
        <w:t xml:space="preserve"> 3</w:t>
      </w:r>
    </w:p>
    <w:p w:rsidR="00FC24B9" w:rsidRDefault="00FC24B9" w:rsidP="00FC24B9">
      <w:pPr>
        <w:spacing w:line="360" w:lineRule="auto"/>
        <w:jc w:val="center"/>
        <w:rPr>
          <w:b/>
        </w:rPr>
      </w:pPr>
      <w:r>
        <w:rPr>
          <w:b/>
        </w:rPr>
        <w:t>Postanowienia końcowe</w:t>
      </w:r>
    </w:p>
    <w:p w:rsidR="00FC24B9" w:rsidRDefault="00FC24B9" w:rsidP="00FC24B9">
      <w:pPr>
        <w:numPr>
          <w:ilvl w:val="0"/>
          <w:numId w:val="6"/>
        </w:numPr>
        <w:spacing w:after="0" w:line="360" w:lineRule="auto"/>
        <w:ind w:left="284" w:hanging="284"/>
        <w:jc w:val="both"/>
      </w:pPr>
      <w:r>
        <w:t>Regulamin obowiązuje wszystkich pracowników Żłobka Samorządowego nr 5 w Kielcach, rodziców/prawnych opiekunów dzieci i inne osoby upoważnione przez rodzica do opieki nad dziećmi, a przebywające na terenie placu zabaw, ogrodu.</w:t>
      </w:r>
    </w:p>
    <w:p w:rsidR="00FC24B9" w:rsidRDefault="00FC24B9" w:rsidP="00FC24B9">
      <w:pPr>
        <w:numPr>
          <w:ilvl w:val="0"/>
          <w:numId w:val="6"/>
        </w:numPr>
        <w:spacing w:after="0" w:line="360" w:lineRule="auto"/>
        <w:ind w:left="284" w:hanging="284"/>
        <w:jc w:val="both"/>
      </w:pPr>
      <w:r>
        <w:t>Opiekunowie zobowiązani są do zapoznania rodziców/prawnych opiekunów dzieci i inne osoby upoważnione przez rodzica do opieki nad dziećmi z Regulaminem korzystania z placu zabaw.</w:t>
      </w:r>
    </w:p>
    <w:p w:rsidR="00FC24B9" w:rsidRDefault="00FC24B9" w:rsidP="00FC24B9">
      <w:pPr>
        <w:numPr>
          <w:ilvl w:val="0"/>
          <w:numId w:val="6"/>
        </w:numPr>
        <w:spacing w:after="0" w:line="360" w:lineRule="auto"/>
        <w:ind w:left="284" w:hanging="284"/>
        <w:jc w:val="both"/>
      </w:pPr>
      <w:r>
        <w:t>Oświadczenie o zapoznaniu się z treścią regulaminu potwierdza własnoręcznym podpisem każdy pracownik Żłobka Samorządowego nr 5 w Kielcach oraz rodzic/prawny opiekun.</w:t>
      </w:r>
    </w:p>
    <w:p w:rsidR="00FC24B9" w:rsidRDefault="00FC24B9" w:rsidP="00FC24B9">
      <w:pPr>
        <w:numPr>
          <w:ilvl w:val="0"/>
          <w:numId w:val="6"/>
        </w:numPr>
        <w:spacing w:after="0" w:line="360" w:lineRule="auto"/>
        <w:ind w:left="284" w:hanging="284"/>
        <w:jc w:val="both"/>
      </w:pPr>
      <w:r>
        <w:t>Treść regulaminu podaje się do wiadomości publicznej poprzez zamieszczenie na tablicy informacyjnej na terenie żłobka.</w:t>
      </w:r>
    </w:p>
    <w:p w:rsidR="00FC24B9" w:rsidRDefault="00FC24B9" w:rsidP="00FC24B9">
      <w:pPr>
        <w:numPr>
          <w:ilvl w:val="0"/>
          <w:numId w:val="6"/>
        </w:numPr>
        <w:spacing w:after="0" w:line="360" w:lineRule="auto"/>
        <w:ind w:left="284" w:hanging="284"/>
        <w:jc w:val="both"/>
      </w:pPr>
      <w:r>
        <w:t>Dyrektor nie ponosi odpowiedzialności za wypadki spowodowane nieprzestrzeganiem regulaminu przez rodziców/opiekunów prawnych oraz osób nieupoważnionych.</w:t>
      </w:r>
    </w:p>
    <w:p w:rsidR="00FC24B9" w:rsidRDefault="00FC24B9" w:rsidP="00FC24B9">
      <w:pPr>
        <w:numPr>
          <w:ilvl w:val="0"/>
          <w:numId w:val="6"/>
        </w:numPr>
        <w:spacing w:after="0" w:line="360" w:lineRule="auto"/>
        <w:ind w:left="284" w:hanging="284"/>
        <w:jc w:val="both"/>
      </w:pPr>
      <w:r>
        <w:t>O wszystkich sprawach nieuregulowanych w niniejszym regulaminie decyduje dyrektor placówki</w:t>
      </w:r>
    </w:p>
    <w:p w:rsidR="00FC24B9" w:rsidRDefault="00FC24B9" w:rsidP="00FC24B9">
      <w:pPr>
        <w:numPr>
          <w:ilvl w:val="0"/>
          <w:numId w:val="6"/>
        </w:numPr>
        <w:spacing w:after="0" w:line="360" w:lineRule="auto"/>
        <w:ind w:left="284" w:hanging="284"/>
        <w:jc w:val="both"/>
      </w:pPr>
      <w:r>
        <w:t>Regulamin wchodzi w życie z dniem podpisania.</w:t>
      </w:r>
    </w:p>
    <w:p w:rsidR="00FC24B9" w:rsidRDefault="00FC24B9" w:rsidP="00FC24B9">
      <w:pPr>
        <w:spacing w:after="0" w:line="360" w:lineRule="auto"/>
        <w:jc w:val="both"/>
      </w:pPr>
    </w:p>
    <w:p w:rsidR="00FC24B9" w:rsidRDefault="00FC24B9" w:rsidP="00FC24B9">
      <w:pPr>
        <w:spacing w:after="0" w:line="360" w:lineRule="auto"/>
        <w:jc w:val="both"/>
      </w:pPr>
    </w:p>
    <w:p w:rsidR="00FC24B9" w:rsidRDefault="00FC24B9" w:rsidP="00FC24B9">
      <w:pPr>
        <w:spacing w:after="0" w:line="360" w:lineRule="auto"/>
        <w:jc w:val="both"/>
      </w:pPr>
    </w:p>
    <w:p w:rsidR="00FC24B9" w:rsidRDefault="00FC24B9" w:rsidP="00FC24B9">
      <w:pPr>
        <w:spacing w:after="0" w:line="360" w:lineRule="auto"/>
        <w:jc w:val="both"/>
      </w:pPr>
    </w:p>
    <w:p w:rsidR="00FC24B9" w:rsidRDefault="00FC24B9" w:rsidP="00FC24B9">
      <w:pPr>
        <w:spacing w:after="0" w:line="360" w:lineRule="auto"/>
        <w:jc w:val="both"/>
      </w:pPr>
    </w:p>
    <w:p w:rsidR="00FF7552" w:rsidRDefault="00FF7552">
      <w:bookmarkStart w:id="0" w:name="_GoBack"/>
      <w:bookmarkEnd w:id="0"/>
    </w:p>
    <w:sectPr w:rsidR="00FF7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278"/>
    <w:multiLevelType w:val="hybridMultilevel"/>
    <w:tmpl w:val="41942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B730A7"/>
    <w:multiLevelType w:val="hybridMultilevel"/>
    <w:tmpl w:val="881C30D8"/>
    <w:lvl w:ilvl="0" w:tplc="AC4208C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F41820"/>
    <w:multiLevelType w:val="hybridMultilevel"/>
    <w:tmpl w:val="740C4BEC"/>
    <w:lvl w:ilvl="0" w:tplc="669AA4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D352B"/>
    <w:multiLevelType w:val="hybridMultilevel"/>
    <w:tmpl w:val="DF2AFF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C295B37"/>
    <w:multiLevelType w:val="hybridMultilevel"/>
    <w:tmpl w:val="0AA6C3F4"/>
    <w:lvl w:ilvl="0" w:tplc="0000000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577C6"/>
    <w:multiLevelType w:val="hybridMultilevel"/>
    <w:tmpl w:val="91BC828C"/>
    <w:lvl w:ilvl="0" w:tplc="BEE0394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EE"/>
    <w:rsid w:val="009312EE"/>
    <w:rsid w:val="00FC24B9"/>
    <w:rsid w:val="00FF7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FEF01-B0A7-4A69-ABC8-6A9ADE2D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C24B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4497</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Paryska</dc:creator>
  <cp:keywords/>
  <dc:description/>
  <cp:lastModifiedBy>Małgorzata Paryska</cp:lastModifiedBy>
  <cp:revision>2</cp:revision>
  <dcterms:created xsi:type="dcterms:W3CDTF">2022-08-11T11:15:00Z</dcterms:created>
  <dcterms:modified xsi:type="dcterms:W3CDTF">2022-08-11T11:15:00Z</dcterms:modified>
</cp:coreProperties>
</file>